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FF2F07" w14:textId="451CCC54" w:rsidR="004E63A1" w:rsidRDefault="00677236" w:rsidP="0045605B">
      <w:pPr>
        <w:pStyle w:val="Titre"/>
      </w:pPr>
      <w:r>
        <w:t>Programmation Multitâches – Rendu TP03</w:t>
      </w:r>
    </w:p>
    <w:p w14:paraId="34BBC4F0" w14:textId="77777777" w:rsidR="0045605B" w:rsidRDefault="0045605B" w:rsidP="0045605B"/>
    <w:p w14:paraId="7AF99DD3" w14:textId="2BFC2E58" w:rsidR="000E551C" w:rsidRDefault="000E551C" w:rsidP="000E551C">
      <w:pPr>
        <w:pStyle w:val="Titre1"/>
      </w:pPr>
      <w:r>
        <w:t>Exercice 3</w:t>
      </w:r>
      <w:r w:rsidR="00206A61">
        <w:t>.1</w:t>
      </w:r>
    </w:p>
    <w:p w14:paraId="592F8268" w14:textId="77777777" w:rsidR="00206A61" w:rsidRDefault="00206A61" w:rsidP="00206A61"/>
    <w:p w14:paraId="44AD0543" w14:textId="10997313" w:rsidR="00206A61" w:rsidRDefault="00206A61" w:rsidP="00206A61">
      <w:r>
        <w:t>Le code donné dans l’énoncé nous permet d’obtenir le résultat suivant.</w:t>
      </w:r>
    </w:p>
    <w:p w14:paraId="5D3949ED" w14:textId="72EB0511" w:rsidR="00206A61" w:rsidRDefault="00206A61" w:rsidP="00206A61">
      <w:r w:rsidRPr="00206A61">
        <w:rPr>
          <w:noProof/>
        </w:rPr>
        <w:drawing>
          <wp:inline distT="0" distB="0" distL="0" distR="0" wp14:anchorId="3D2E51C4" wp14:editId="2BFE2BB2">
            <wp:extent cx="6645910" cy="6118860"/>
            <wp:effectExtent l="0" t="0" r="0" b="0"/>
            <wp:docPr id="198598033" name="Image 1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8033" name="Image 1" descr="Une image contenant texte, capture d’écran, logiciel, ordinateur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9EC8" w14:textId="7CF9CBA8" w:rsidR="00206A61" w:rsidRDefault="00206A61" w:rsidP="00206A61">
      <w:r>
        <w:t>Nous pouvons constater que la tâche 1 va afficher une fois « Tâche 1 en exécution » toutes les 2000ms puis se mettra en attente pendant cette durée. Il en est de même pour la tâche nº2, qui elle sera mise en attente</w:t>
      </w:r>
      <w:r w:rsidR="003201F6">
        <w:t xml:space="preserve"> (</w:t>
      </w:r>
      <w:proofErr w:type="spellStart"/>
      <w:r w:rsidR="003201F6" w:rsidRPr="003201F6">
        <w:rPr>
          <w:rStyle w:val="Sous-titreCar"/>
        </w:rPr>
        <w:t>Blocked</w:t>
      </w:r>
      <w:proofErr w:type="spellEnd"/>
      <w:r w:rsidR="003201F6">
        <w:t>)</w:t>
      </w:r>
      <w:r>
        <w:t xml:space="preserve"> toutes les 500ms</w:t>
      </w:r>
      <w:r w:rsidR="00771258">
        <w:t xml:space="preserve"> avant d’être mise en état </w:t>
      </w:r>
      <w:proofErr w:type="spellStart"/>
      <w:r w:rsidR="00771258" w:rsidRPr="00771258">
        <w:rPr>
          <w:rStyle w:val="Sous-titreCar"/>
        </w:rPr>
        <w:t>Ready</w:t>
      </w:r>
      <w:proofErr w:type="spellEnd"/>
      <w:r>
        <w:t xml:space="preserve">, soit 4 fois plus souvent que la tâche nº1. C’est pourquoi nous pouvons voir « Tâche 2 en exécution » 4 fois plus souvent sur notre </w:t>
      </w:r>
      <w:r w:rsidRPr="00206A61">
        <w:rPr>
          <w:rStyle w:val="Sous-titreCar"/>
        </w:rPr>
        <w:t>Serial Monitor</w:t>
      </w:r>
      <w:r>
        <w:t>.</w:t>
      </w:r>
    </w:p>
    <w:p w14:paraId="1E6B8396" w14:textId="66180D00" w:rsidR="00771258" w:rsidRDefault="00771258" w:rsidP="00206A61"/>
    <w:p w14:paraId="7A34B277" w14:textId="52AF7577" w:rsidR="00163536" w:rsidRDefault="00163536">
      <w:pPr>
        <w:tabs>
          <w:tab w:val="clear" w:pos="4536"/>
          <w:tab w:val="clear" w:pos="9072"/>
        </w:tabs>
      </w:pPr>
      <w:r>
        <w:br w:type="page"/>
      </w:r>
    </w:p>
    <w:p w14:paraId="303A4859" w14:textId="5E981204" w:rsidR="00163536" w:rsidRDefault="00163536" w:rsidP="00163536">
      <w:pPr>
        <w:pStyle w:val="Titre1"/>
      </w:pPr>
      <w:r>
        <w:lastRenderedPageBreak/>
        <w:t>Exercice 3.2</w:t>
      </w:r>
    </w:p>
    <w:p w14:paraId="66699BAB" w14:textId="77777777" w:rsidR="00163536" w:rsidRDefault="00163536" w:rsidP="00163536"/>
    <w:p w14:paraId="3413B030" w14:textId="2935AF30" w:rsidR="00163536" w:rsidRDefault="00163536" w:rsidP="00163536">
      <w:r>
        <w:t xml:space="preserve">La première tâche réalisée est la tâche nº2. Ce comportement n’est pas étonnant dans la mesure </w:t>
      </w:r>
      <w:proofErr w:type="spellStart"/>
      <w:r>
        <w:t>ou</w:t>
      </w:r>
      <w:proofErr w:type="spellEnd"/>
      <w:r>
        <w:t xml:space="preserve"> cette tâche possède la priorité la plus élevée.</w:t>
      </w:r>
    </w:p>
    <w:p w14:paraId="79580718" w14:textId="77777777" w:rsidR="00163536" w:rsidRDefault="00163536" w:rsidP="00163536"/>
    <w:p w14:paraId="600EF909" w14:textId="3792E215" w:rsidR="00163536" w:rsidRDefault="00163536" w:rsidP="00163536">
      <w:r w:rsidRPr="00163536">
        <w:rPr>
          <w:noProof/>
        </w:rPr>
        <w:drawing>
          <wp:inline distT="0" distB="0" distL="0" distR="0" wp14:anchorId="18F7FE59" wp14:editId="20B2B5F7">
            <wp:extent cx="6645910" cy="5413375"/>
            <wp:effectExtent l="0" t="0" r="0" b="0"/>
            <wp:docPr id="2013942142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42142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B651" w14:textId="77777777" w:rsidR="0065346D" w:rsidRDefault="0065346D">
      <w:pPr>
        <w:tabs>
          <w:tab w:val="clear" w:pos="4536"/>
          <w:tab w:val="clear" w:pos="9072"/>
        </w:tabs>
        <w:rPr>
          <w:rFonts w:ascii="SF Pro Rounded" w:eastAsiaTheme="majorEastAsia" w:hAnsi="SF Pro Rounded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40B9D42" w14:textId="1C759AB4" w:rsidR="00163536" w:rsidRDefault="00790145" w:rsidP="00790145">
      <w:pPr>
        <w:pStyle w:val="Titre1"/>
      </w:pPr>
      <w:r>
        <w:lastRenderedPageBreak/>
        <w:t>Exercice 3.3</w:t>
      </w:r>
    </w:p>
    <w:p w14:paraId="57E6E691" w14:textId="77777777" w:rsidR="0065346D" w:rsidRDefault="0065346D" w:rsidP="0065346D"/>
    <w:p w14:paraId="2EE651F2" w14:textId="0E0A381C" w:rsidR="0065346D" w:rsidRPr="0065346D" w:rsidRDefault="0065346D" w:rsidP="0065346D">
      <w:r>
        <w:t>D’après le code donné en énoncé, la séquence d’exécution de ce dernier serait la suivante.</w:t>
      </w:r>
    </w:p>
    <w:p w14:paraId="143DA87E" w14:textId="77777777" w:rsidR="0065346D" w:rsidRPr="0065346D" w:rsidRDefault="0065346D" w:rsidP="0065346D"/>
    <w:p w14:paraId="4501A09E" w14:textId="3512B7AF" w:rsidR="00790145" w:rsidRDefault="009F4EFC" w:rsidP="00790145">
      <w:pPr>
        <w:jc w:val="center"/>
      </w:pPr>
      <w:r w:rsidRPr="009F4EFC">
        <w:rPr>
          <w:noProof/>
        </w:rPr>
        <w:drawing>
          <wp:inline distT="0" distB="0" distL="0" distR="0" wp14:anchorId="2A1D91DD" wp14:editId="0C881089">
            <wp:extent cx="5791200" cy="3924249"/>
            <wp:effectExtent l="0" t="0" r="0" b="0"/>
            <wp:docPr id="1704816213" name="Image 1" descr="Une image contenant texte, logiciel, Trac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16213" name="Image 1" descr="Une image contenant texte, logiciel, Tracé, capture d’écran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0079" cy="393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0ED2" w14:textId="7B768F57" w:rsidR="0065346D" w:rsidRDefault="004C7D0B" w:rsidP="004C7D0B">
      <w:pPr>
        <w:pStyle w:val="Titre1"/>
      </w:pPr>
      <w:r>
        <w:t>Exercice 3.4</w:t>
      </w:r>
    </w:p>
    <w:p w14:paraId="798963FA" w14:textId="77777777" w:rsidR="004C7D0B" w:rsidRDefault="004C7D0B" w:rsidP="004C7D0B"/>
    <w:p w14:paraId="322DCC10" w14:textId="4FD547A5" w:rsidR="004C7D0B" w:rsidRDefault="004C7D0B" w:rsidP="004C7D0B">
      <w:r>
        <w:t>En effet, en commentant ces lignes, nous obtenons un résultat similaire.</w:t>
      </w:r>
    </w:p>
    <w:p w14:paraId="2AFE33C0" w14:textId="0CD3244F" w:rsidR="004C7D0B" w:rsidRPr="004C7D0B" w:rsidRDefault="004C7D0B" w:rsidP="004C7D0B">
      <w:pPr>
        <w:jc w:val="center"/>
      </w:pPr>
      <w:r w:rsidRPr="004C7D0B">
        <w:rPr>
          <w:noProof/>
        </w:rPr>
        <w:drawing>
          <wp:inline distT="0" distB="0" distL="0" distR="0" wp14:anchorId="1B249962" wp14:editId="248A7732">
            <wp:extent cx="3550024" cy="3159948"/>
            <wp:effectExtent l="0" t="0" r="0" b="0"/>
            <wp:docPr id="1525532808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32808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9767" cy="320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6641" w14:textId="1519C929" w:rsidR="00351274" w:rsidRDefault="004C7D0B" w:rsidP="0065346D">
      <w:r>
        <w:t xml:space="preserve">La tâche 2 ayant une priorité plus haute, et l’utilisation de la boucle </w:t>
      </w:r>
      <w:r w:rsidRPr="004C7D0B">
        <w:rPr>
          <w:rStyle w:val="Sous-titreCar"/>
        </w:rPr>
        <w:t>for</w:t>
      </w:r>
      <w:r>
        <w:t xml:space="preserve"> n’étant pas aussi précis (de loin) que l’utilisation de la fonction </w:t>
      </w:r>
      <w:r w:rsidRPr="004C7D0B">
        <w:rPr>
          <w:rStyle w:val="Sous-titreCar"/>
        </w:rPr>
        <w:t>vTaskDelay()</w:t>
      </w:r>
      <w:r>
        <w:t xml:space="preserve">, à certains moments, la boucle </w:t>
      </w:r>
      <w:r w:rsidRPr="004C7D0B">
        <w:rPr>
          <w:rStyle w:val="Sous-titreCar"/>
        </w:rPr>
        <w:t>for</w:t>
      </w:r>
      <w:r>
        <w:t xml:space="preserve"> va s’exécuter de façon sensiblement plus rapide ou plus lente, perturbant donc l’affichage des chaînes de caractères.</w:t>
      </w:r>
    </w:p>
    <w:p w14:paraId="7FB9C725" w14:textId="2843B521" w:rsidR="0065346D" w:rsidRDefault="00AF6585" w:rsidP="00AF6585">
      <w:pPr>
        <w:pStyle w:val="Titre1"/>
      </w:pPr>
      <w:r>
        <w:lastRenderedPageBreak/>
        <w:t>Exercice 3.5</w:t>
      </w:r>
    </w:p>
    <w:p w14:paraId="354B2F55" w14:textId="77777777" w:rsidR="00AF6585" w:rsidRDefault="00AF6585" w:rsidP="00AF6585"/>
    <w:p w14:paraId="2B899CF9" w14:textId="3C710346" w:rsidR="00AF6585" w:rsidRDefault="00AF6585" w:rsidP="00AF6585">
      <w:r>
        <w:t>Le fichier édité est le suivant.</w:t>
      </w:r>
    </w:p>
    <w:p w14:paraId="7FA1053E" w14:textId="733098B4" w:rsidR="00AF6585" w:rsidRDefault="00AF6585" w:rsidP="009461DE">
      <w:pPr>
        <w:jc w:val="center"/>
      </w:pPr>
      <w:r w:rsidRPr="00AF6585">
        <w:rPr>
          <w:noProof/>
        </w:rPr>
        <w:drawing>
          <wp:inline distT="0" distB="0" distL="0" distR="0" wp14:anchorId="03D76BB2" wp14:editId="4CA43FA8">
            <wp:extent cx="6006353" cy="4308781"/>
            <wp:effectExtent l="0" t="0" r="0" b="0"/>
            <wp:docPr id="1910558046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58046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3910" cy="431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49E7" w14:textId="2073F972" w:rsidR="009461DE" w:rsidRDefault="009461DE" w:rsidP="00AF6585">
      <w:r>
        <w:t>Le problème ne semble plus apparaître.</w:t>
      </w:r>
    </w:p>
    <w:p w14:paraId="44FDFE2F" w14:textId="1971C374" w:rsidR="009461DE" w:rsidRDefault="009461DE" w:rsidP="009461DE">
      <w:pPr>
        <w:jc w:val="center"/>
      </w:pPr>
      <w:r w:rsidRPr="009461DE">
        <w:rPr>
          <w:noProof/>
        </w:rPr>
        <w:drawing>
          <wp:inline distT="0" distB="0" distL="0" distR="0" wp14:anchorId="3C63E5E9" wp14:editId="25B7EBCC">
            <wp:extent cx="4552248" cy="4052047"/>
            <wp:effectExtent l="0" t="0" r="0" b="0"/>
            <wp:docPr id="2109044800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44800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4299" cy="40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EFCC" w14:textId="77A48A2C" w:rsidR="009461DE" w:rsidRDefault="008935BD" w:rsidP="008935BD">
      <w:pPr>
        <w:pStyle w:val="Titre1"/>
      </w:pPr>
      <w:r>
        <w:lastRenderedPageBreak/>
        <w:t>Exercice 3.6</w:t>
      </w:r>
    </w:p>
    <w:p w14:paraId="365F3D04" w14:textId="77777777" w:rsidR="008935BD" w:rsidRDefault="008935BD" w:rsidP="008935BD"/>
    <w:p w14:paraId="735829D8" w14:textId="7C947E8A" w:rsidR="008935BD" w:rsidRDefault="008935BD" w:rsidP="008935BD">
      <w:r>
        <w:t>Après modification de la ligne, nous observons le résultat suivant.</w:t>
      </w:r>
    </w:p>
    <w:p w14:paraId="689BE670" w14:textId="1165DACF" w:rsidR="008935BD" w:rsidRDefault="008935BD" w:rsidP="008935BD">
      <w:r w:rsidRPr="008935BD">
        <w:rPr>
          <w:noProof/>
        </w:rPr>
        <w:drawing>
          <wp:inline distT="0" distB="0" distL="0" distR="0" wp14:anchorId="0B87E85B" wp14:editId="50622C3D">
            <wp:extent cx="6645910" cy="5915660"/>
            <wp:effectExtent l="0" t="0" r="0" b="0"/>
            <wp:docPr id="2091500466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00466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DEC2" w14:textId="5C59ED19" w:rsidR="008935BD" w:rsidRDefault="009F4EFC" w:rsidP="008935BD">
      <w:r>
        <w:t xml:space="preserve">La séquence d’exécution est devenue plus lente, et on observe des irrégularités dans le comportement du programme. C’est normal, le </w:t>
      </w:r>
      <w:r w:rsidRPr="009F4EFC">
        <w:rPr>
          <w:rStyle w:val="Sous-titreCar"/>
        </w:rPr>
        <w:t>vTaskDelay(500)</w:t>
      </w:r>
      <w:r>
        <w:t xml:space="preserve"> attend la durée de </w:t>
      </w:r>
      <w:r w:rsidRPr="009F4EFC">
        <w:rPr>
          <w:rStyle w:val="Sous-titreCar"/>
        </w:rPr>
        <w:t>500</w:t>
      </w:r>
      <w:r>
        <w:t xml:space="preserve"> </w:t>
      </w:r>
      <w:proofErr w:type="spellStart"/>
      <w:r w:rsidRPr="009F4EFC">
        <w:rPr>
          <w:rStyle w:val="Sous-titreCar"/>
        </w:rPr>
        <w:t>Tick</w:t>
      </w:r>
      <w:proofErr w:type="spellEnd"/>
      <w:r>
        <w:t xml:space="preserve">, et non </w:t>
      </w:r>
      <w:r w:rsidRPr="009F4EFC">
        <w:rPr>
          <w:rStyle w:val="Sous-titreCar"/>
        </w:rPr>
        <w:t>500ms</w:t>
      </w:r>
      <w:r>
        <w:t>.</w:t>
      </w:r>
    </w:p>
    <w:p w14:paraId="412BA98C" w14:textId="431441CA" w:rsidR="009F4EFC" w:rsidRDefault="009F4EFC">
      <w:pPr>
        <w:tabs>
          <w:tab w:val="clear" w:pos="4536"/>
          <w:tab w:val="clear" w:pos="9072"/>
        </w:tabs>
      </w:pPr>
      <w:r>
        <w:br w:type="page"/>
      </w:r>
    </w:p>
    <w:p w14:paraId="7B2CCBBB" w14:textId="7FBCACBB" w:rsidR="009F4EFC" w:rsidRDefault="00497F9A" w:rsidP="00497F9A">
      <w:pPr>
        <w:pStyle w:val="Titre1"/>
      </w:pPr>
      <w:r>
        <w:lastRenderedPageBreak/>
        <w:t>Exercice 3.7 &amp; 3.8</w:t>
      </w:r>
    </w:p>
    <w:p w14:paraId="532AFA0C" w14:textId="77777777" w:rsidR="00497F9A" w:rsidRDefault="00497F9A" w:rsidP="00497F9A"/>
    <w:p w14:paraId="2A35845F" w14:textId="3414E9FA" w:rsidR="00497F9A" w:rsidRDefault="00497F9A" w:rsidP="00497F9A">
      <w:r>
        <w:t>Nous obtenons le résultat suivant.</w:t>
      </w:r>
    </w:p>
    <w:p w14:paraId="1F2D6C89" w14:textId="0354D800" w:rsidR="00497F9A" w:rsidRDefault="00497F9A" w:rsidP="00497F9A">
      <w:r w:rsidRPr="00497F9A">
        <w:rPr>
          <w:noProof/>
        </w:rPr>
        <w:drawing>
          <wp:inline distT="0" distB="0" distL="0" distR="0" wp14:anchorId="68EF301E" wp14:editId="7BBA089B">
            <wp:extent cx="6645910" cy="7160895"/>
            <wp:effectExtent l="0" t="0" r="0" b="0"/>
            <wp:docPr id="433274443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74443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3718" w14:textId="7D96E06D" w:rsidR="00497F9A" w:rsidRDefault="00497F9A" w:rsidP="00497F9A">
      <w:r>
        <w:t>Nous pouvons observer une parfaite régularité d’exécution, contrairement à ce que nous pouvions constater dans l’exemple 6.</w:t>
      </w:r>
    </w:p>
    <w:p w14:paraId="6ACC334F" w14:textId="36D94999" w:rsidR="00497F9A" w:rsidRDefault="00497F9A">
      <w:pPr>
        <w:tabs>
          <w:tab w:val="clear" w:pos="4536"/>
          <w:tab w:val="clear" w:pos="9072"/>
        </w:tabs>
      </w:pPr>
      <w:r>
        <w:br w:type="page"/>
      </w:r>
    </w:p>
    <w:p w14:paraId="48E93BA3" w14:textId="5069147C" w:rsidR="00497F9A" w:rsidRDefault="00497F9A" w:rsidP="00497F9A">
      <w:pPr>
        <w:pStyle w:val="Titre1"/>
      </w:pPr>
      <w:r>
        <w:lastRenderedPageBreak/>
        <w:t>Exercice 3.9</w:t>
      </w:r>
    </w:p>
    <w:p w14:paraId="114A9118" w14:textId="77777777" w:rsidR="00497F9A" w:rsidRDefault="00497F9A" w:rsidP="00497F9A"/>
    <w:p w14:paraId="2B1D221F" w14:textId="614163D3" w:rsidR="00497F9A" w:rsidRPr="00497F9A" w:rsidRDefault="00497F9A" w:rsidP="00497F9A">
      <w:r>
        <w:t>Après avoir exécuté la tâche</w:t>
      </w:r>
      <w:r w:rsidR="005C32BC">
        <w:t xml:space="preserve">, nous obtenons le résultat suivant. </w:t>
      </w:r>
    </w:p>
    <w:p w14:paraId="449104D9" w14:textId="368DFDD4" w:rsidR="00497F9A" w:rsidRDefault="00497F9A" w:rsidP="00497F9A">
      <w:r w:rsidRPr="00497F9A">
        <w:rPr>
          <w:noProof/>
        </w:rPr>
        <w:drawing>
          <wp:inline distT="0" distB="0" distL="0" distR="0" wp14:anchorId="004F7F3E" wp14:editId="59B1F348">
            <wp:extent cx="6645910" cy="7160895"/>
            <wp:effectExtent l="0" t="0" r="0" b="0"/>
            <wp:docPr id="1026159715" name="Image 1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59715" name="Image 1" descr="Une image contenant texte, capture d’écran, logiciel, ordinateur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4FF1" w14:textId="77777777" w:rsidR="005C32BC" w:rsidRDefault="005C32BC" w:rsidP="005C32BC">
      <w:r>
        <w:t xml:space="preserve">Il n’est pas étonnant. La tâche 3 est exécutée de façon périodique en suivant le nombre de </w:t>
      </w:r>
      <w:proofErr w:type="spellStart"/>
      <w:r w:rsidRPr="000A03E5">
        <w:rPr>
          <w:rStyle w:val="Sous-titreCar"/>
        </w:rPr>
        <w:t>ticks</w:t>
      </w:r>
      <w:proofErr w:type="spellEnd"/>
      <w:r>
        <w:t xml:space="preserve"> absolu. Elle s’exécute donc de façon régulière. Cependant, les deux autres tâches ne sont pas mises en état </w:t>
      </w:r>
      <w:proofErr w:type="spellStart"/>
      <w:r w:rsidRPr="000A03E5">
        <w:rPr>
          <w:rStyle w:val="Sous-titreCar"/>
        </w:rPr>
        <w:t>Blocked</w:t>
      </w:r>
      <w:proofErr w:type="spellEnd"/>
      <w:r>
        <w:t>, et son déclenchées en décalé lorsque la tâche 3 devait s’exécuter en même temps qu’eux. (La priorité de la tâche 3 étant plus élevée, elle passe en première.)</w:t>
      </w:r>
    </w:p>
    <w:p w14:paraId="7AF918E8" w14:textId="77777777" w:rsidR="00521639" w:rsidRPr="00497F9A" w:rsidRDefault="00521639" w:rsidP="005C32BC"/>
    <w:p w14:paraId="167BE44E" w14:textId="0AAD298F" w:rsidR="005C32BC" w:rsidRDefault="00C2389B" w:rsidP="00497F9A">
      <w:r>
        <w:t>Le modèle d’exécution présenté ensuite dans l’énoncé illustre parfaitement cette hypothèse.</w:t>
      </w:r>
    </w:p>
    <w:p w14:paraId="558CAD53" w14:textId="498AA3E0" w:rsidR="00B551CC" w:rsidRDefault="00B551CC">
      <w:pPr>
        <w:tabs>
          <w:tab w:val="clear" w:pos="4536"/>
          <w:tab w:val="clear" w:pos="9072"/>
        </w:tabs>
      </w:pPr>
      <w:r>
        <w:br w:type="page"/>
      </w:r>
    </w:p>
    <w:p w14:paraId="66BDA92E" w14:textId="7E6479DB" w:rsidR="00C2389B" w:rsidRDefault="008577ED" w:rsidP="008577ED">
      <w:pPr>
        <w:pStyle w:val="Titre1"/>
      </w:pPr>
      <w:r>
        <w:lastRenderedPageBreak/>
        <w:t>Exercice 3.10</w:t>
      </w:r>
    </w:p>
    <w:p w14:paraId="7AD60418" w14:textId="77777777" w:rsidR="008577ED" w:rsidRDefault="008577ED" w:rsidP="008577ED"/>
    <w:p w14:paraId="5756F960" w14:textId="32B7E0F4" w:rsidR="008577ED" w:rsidRDefault="008577ED" w:rsidP="008577ED">
      <w:r>
        <w:t xml:space="preserve">Il semble que la constante </w:t>
      </w:r>
      <w:proofErr w:type="spellStart"/>
      <w:r w:rsidRPr="008577ED">
        <w:rPr>
          <w:rStyle w:val="Sous-titreCar"/>
        </w:rPr>
        <w:t>configUSE_IDLE_HOOK</w:t>
      </w:r>
      <w:proofErr w:type="spellEnd"/>
      <w:r>
        <w:t xml:space="preserve"> soit déjà mise à 1 dans le fichier </w:t>
      </w:r>
      <w:proofErr w:type="spellStart"/>
      <w:r w:rsidRPr="008577ED">
        <w:rPr>
          <w:rStyle w:val="Sous-titreCar"/>
        </w:rPr>
        <w:t>FreeRTOSConfig.h</w:t>
      </w:r>
      <w:proofErr w:type="spellEnd"/>
      <w:r>
        <w:t>.</w:t>
      </w:r>
    </w:p>
    <w:p w14:paraId="0511DC69" w14:textId="187F7EAF" w:rsidR="008577ED" w:rsidRDefault="008577ED" w:rsidP="008577ED">
      <w:pPr>
        <w:jc w:val="center"/>
      </w:pPr>
      <w:r w:rsidRPr="008577ED">
        <w:rPr>
          <w:noProof/>
        </w:rPr>
        <w:drawing>
          <wp:inline distT="0" distB="0" distL="0" distR="0" wp14:anchorId="6E2BCFF8" wp14:editId="03082809">
            <wp:extent cx="3857385" cy="2767174"/>
            <wp:effectExtent l="0" t="0" r="0" b="0"/>
            <wp:docPr id="2878032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032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3964" cy="27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4A2B" w14:textId="77777777" w:rsidR="00B973CE" w:rsidRDefault="00B973CE" w:rsidP="00B973CE">
      <w:pPr>
        <w:tabs>
          <w:tab w:val="clear" w:pos="4536"/>
          <w:tab w:val="clear" w:pos="9072"/>
        </w:tabs>
        <w:jc w:val="center"/>
      </w:pPr>
      <w:r w:rsidRPr="00B973CE">
        <w:rPr>
          <w:noProof/>
        </w:rPr>
        <w:drawing>
          <wp:inline distT="0" distB="0" distL="0" distR="0" wp14:anchorId="35A51734" wp14:editId="61779605">
            <wp:extent cx="4771785" cy="5141546"/>
            <wp:effectExtent l="0" t="0" r="0" b="0"/>
            <wp:docPr id="549304738" name="Image 1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04738" name="Image 1" descr="Une image contenant texte, capture d’écran, logiciel, ordinateur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9169" cy="518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D022" w14:textId="1B3916D0" w:rsidR="004D117C" w:rsidRDefault="00B973CE" w:rsidP="00B973CE">
      <w:pPr>
        <w:tabs>
          <w:tab w:val="clear" w:pos="4536"/>
          <w:tab w:val="clear" w:pos="9072"/>
        </w:tabs>
      </w:pPr>
      <w:r>
        <w:t>Nous pou</w:t>
      </w:r>
      <w:r w:rsidR="00825DC3">
        <w:t xml:space="preserve">vons constater que le compteur incrémenté dans </w:t>
      </w:r>
      <w:r w:rsidR="00825DC3" w:rsidRPr="00825DC3">
        <w:rPr>
          <w:rStyle w:val="Sous-titreCar"/>
        </w:rPr>
        <w:t xml:space="preserve">vApplicationIdleHook() </w:t>
      </w:r>
      <w:r w:rsidR="00825DC3">
        <w:t xml:space="preserve">indiquant le nombre de ms écoulées en </w:t>
      </w:r>
      <w:r w:rsidR="00825DC3" w:rsidRPr="00825DC3">
        <w:rPr>
          <w:rStyle w:val="Sous-titreCar"/>
        </w:rPr>
        <w:t>Idle</w:t>
      </w:r>
      <w:r w:rsidR="00825DC3">
        <w:t xml:space="preserve"> est en constant augmentation entre l’exécution de la tâche 2 et la tâche 1, mais pas entre la tâche 1 et la tâche 2, indiquant donc que les deux tâches sont exécutées à la suite.</w:t>
      </w:r>
      <w:r w:rsidR="004D117C">
        <w:br w:type="page"/>
      </w:r>
    </w:p>
    <w:p w14:paraId="24DDBDDC" w14:textId="3CCD49ED" w:rsidR="008577ED" w:rsidRDefault="004D117C" w:rsidP="004D117C">
      <w:pPr>
        <w:pStyle w:val="Titre1"/>
      </w:pPr>
      <w:r>
        <w:lastRenderedPageBreak/>
        <w:t>Exercice 3.11</w:t>
      </w:r>
    </w:p>
    <w:p w14:paraId="6E7B4DA6" w14:textId="21A359FD" w:rsidR="00EC6AA8" w:rsidRPr="00EC6AA8" w:rsidRDefault="00EC6AA8" w:rsidP="00EC6AA8">
      <w:pPr>
        <w:pStyle w:val="Titre2"/>
      </w:pPr>
      <w:r>
        <w:t>Partie A</w:t>
      </w:r>
    </w:p>
    <w:p w14:paraId="36A67420" w14:textId="77777777" w:rsidR="004D117C" w:rsidRDefault="004D117C" w:rsidP="004D117C"/>
    <w:p w14:paraId="66BF72E2" w14:textId="73037229" w:rsidR="004D117C" w:rsidRDefault="004D117C" w:rsidP="004D117C">
      <w:r>
        <w:t>Nous obtenons le résultat suivant :</w:t>
      </w:r>
    </w:p>
    <w:p w14:paraId="30197B8E" w14:textId="4DCDE3E3" w:rsidR="004D117C" w:rsidRDefault="004D117C" w:rsidP="004D117C">
      <w:r w:rsidRPr="004D117C">
        <w:rPr>
          <w:noProof/>
        </w:rPr>
        <w:drawing>
          <wp:inline distT="0" distB="0" distL="0" distR="0" wp14:anchorId="6EAC645D" wp14:editId="14A7D870">
            <wp:extent cx="6645910" cy="7160895"/>
            <wp:effectExtent l="0" t="0" r="0" b="0"/>
            <wp:docPr id="1582712724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12724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7348" w14:textId="2EF1B342" w:rsidR="004D117C" w:rsidRDefault="004D117C" w:rsidP="004D117C">
      <w:r>
        <w:t>Nous pouvons constater que le déroulement du programme s’effectue de façon régulière. La tâche 2 passe de la priorité 3 à la priorité 1, puis de 1 à 3 et ainsi de suite. La priorité de la tâche 1 n’étant pas changé, cette dernière s’exécute avant la tâche 2 quand cette dernière possède une priorité à 1.</w:t>
      </w:r>
    </w:p>
    <w:p w14:paraId="67A41456" w14:textId="77777777" w:rsidR="00F47BAA" w:rsidRDefault="00F47BAA" w:rsidP="004D117C"/>
    <w:p w14:paraId="32CAA787" w14:textId="2389A55C" w:rsidR="00EC6AA8" w:rsidRDefault="00EC6AA8">
      <w:pPr>
        <w:tabs>
          <w:tab w:val="clear" w:pos="4536"/>
          <w:tab w:val="clear" w:pos="9072"/>
        </w:tabs>
      </w:pPr>
      <w:r>
        <w:br w:type="page"/>
      </w:r>
    </w:p>
    <w:p w14:paraId="39EBD0CB" w14:textId="660D7EEF" w:rsidR="00F47BAA" w:rsidRDefault="00EC6AA8" w:rsidP="00EC6AA8">
      <w:pPr>
        <w:pStyle w:val="Titre2"/>
      </w:pPr>
      <w:r>
        <w:lastRenderedPageBreak/>
        <w:t>Partie B</w:t>
      </w:r>
    </w:p>
    <w:p w14:paraId="028B41C8" w14:textId="77777777" w:rsidR="00664A95" w:rsidRDefault="00664A95" w:rsidP="00664A95"/>
    <w:p w14:paraId="7569FF35" w14:textId="61A83CDD" w:rsidR="00C42B12" w:rsidRDefault="00C42B12" w:rsidP="00664A95">
      <w:r>
        <w:t>Pour obte</w:t>
      </w:r>
      <w:r w:rsidR="00AF2346">
        <w:t>nir l’ordre des tâches Task1, Task2, Task3, il faut définir une nouvelle tâche et jouer un peu sur les priorités.</w:t>
      </w:r>
    </w:p>
    <w:p w14:paraId="26D814CF" w14:textId="6AF448F7" w:rsidR="00AF2346" w:rsidRDefault="00AF2346" w:rsidP="00664A95">
      <w:pPr>
        <w:rPr>
          <w:noProof/>
        </w:rPr>
      </w:pPr>
      <w:r>
        <w:t>On obtient le résultat suivant :</w:t>
      </w:r>
      <w:r w:rsidRPr="00AF2346">
        <w:rPr>
          <w:noProof/>
        </w:rPr>
        <w:t xml:space="preserve"> </w:t>
      </w:r>
      <w:r w:rsidRPr="00AF2346">
        <w:drawing>
          <wp:inline distT="0" distB="0" distL="0" distR="0" wp14:anchorId="768F1429" wp14:editId="11FDB872">
            <wp:extent cx="6645910" cy="5114925"/>
            <wp:effectExtent l="0" t="0" r="0" b="0"/>
            <wp:docPr id="504674945" name="Image 1" descr="Une image contenant texte, logiciel, Page web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74945" name="Image 1" descr="Une image contenant texte, logiciel, Page web, Site web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2696" w14:textId="77777777" w:rsidR="00AF2346" w:rsidRDefault="00AF2346">
      <w:pPr>
        <w:tabs>
          <w:tab w:val="clear" w:pos="4536"/>
          <w:tab w:val="clear" w:pos="9072"/>
        </w:tabs>
        <w:rPr>
          <w:noProof/>
        </w:rPr>
      </w:pPr>
      <w:r>
        <w:rPr>
          <w:noProof/>
        </w:rPr>
        <w:br w:type="page"/>
      </w:r>
    </w:p>
    <w:p w14:paraId="18C127E2" w14:textId="20FB8E69" w:rsidR="00AF2346" w:rsidRDefault="00AF2346" w:rsidP="00664A95">
      <w:r>
        <w:rPr>
          <w:noProof/>
        </w:rPr>
        <w:lastRenderedPageBreak/>
        <w:t>Le code des différentes tâches est le suivant :</w:t>
      </w:r>
    </w:p>
    <w:p w14:paraId="1A7C2567" w14:textId="6F5DCCA4" w:rsidR="00664A95" w:rsidRDefault="00AF2346">
      <w:pPr>
        <w:tabs>
          <w:tab w:val="clear" w:pos="4536"/>
          <w:tab w:val="clear" w:pos="9072"/>
        </w:tabs>
      </w:pPr>
      <w:r w:rsidRPr="00AF2346">
        <w:drawing>
          <wp:inline distT="0" distB="0" distL="0" distR="0" wp14:anchorId="7C80B03A" wp14:editId="4277EF28">
            <wp:extent cx="6645910" cy="8282305"/>
            <wp:effectExtent l="0" t="0" r="0" b="0"/>
            <wp:docPr id="995287827" name="Image 1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87827" name="Image 1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A95">
        <w:br w:type="page"/>
      </w:r>
    </w:p>
    <w:p w14:paraId="303A7E7C" w14:textId="36875D16" w:rsidR="00664A95" w:rsidRDefault="00664A95" w:rsidP="00664A95">
      <w:pPr>
        <w:pStyle w:val="Titre1"/>
      </w:pPr>
      <w:r>
        <w:lastRenderedPageBreak/>
        <w:t>Exercice 3.12</w:t>
      </w:r>
    </w:p>
    <w:p w14:paraId="24BB3AAA" w14:textId="0A2BD74D" w:rsidR="00664A95" w:rsidRPr="00664A95" w:rsidRDefault="00664A95" w:rsidP="00E21BD7">
      <w:pPr>
        <w:tabs>
          <w:tab w:val="clear" w:pos="4536"/>
          <w:tab w:val="clear" w:pos="9072"/>
        </w:tabs>
      </w:pPr>
    </w:p>
    <w:sectPr w:rsidR="00664A95" w:rsidRPr="00664A95" w:rsidSect="0045605B">
      <w:headerReference w:type="default" r:id="rId2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17B6B" w14:textId="77777777" w:rsidR="004236A0" w:rsidRDefault="004236A0" w:rsidP="0045605B">
      <w:r>
        <w:separator/>
      </w:r>
    </w:p>
  </w:endnote>
  <w:endnote w:type="continuationSeparator" w:id="0">
    <w:p w14:paraId="2C172C7A" w14:textId="77777777" w:rsidR="004236A0" w:rsidRDefault="004236A0" w:rsidP="004560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F Pro Rounded Light">
    <w:altName w:val="SF PRO ROUNDED LIGHT"/>
    <w:panose1 w:val="00000000000000000000"/>
    <w:charset w:val="00"/>
    <w:family w:val="auto"/>
    <w:notTrueType/>
    <w:pitch w:val="variable"/>
    <w:sig w:usb0="E10002FF" w:usb1="5241EDFF" w:usb2="04008020" w:usb3="00000000" w:csb0="0000019F" w:csb1="00000000"/>
  </w:font>
  <w:font w:name="SF Pro Rounded">
    <w:panose1 w:val="00000000000000000000"/>
    <w:charset w:val="00"/>
    <w:family w:val="auto"/>
    <w:notTrueType/>
    <w:pitch w:val="variable"/>
    <w:sig w:usb0="E10002FF" w:usb1="5241EDFF" w:usb2="04008020" w:usb3="00000000" w:csb0="0000019F" w:csb1="00000000"/>
  </w:font>
  <w:font w:name="SF Pro Rounded Medium">
    <w:altName w:val="SF PRO ROUNDED MEDIUM"/>
    <w:panose1 w:val="00000000000000000000"/>
    <w:charset w:val="00"/>
    <w:family w:val="auto"/>
    <w:notTrueType/>
    <w:pitch w:val="variable"/>
    <w:sig w:usb0="E10002FF" w:usb1="5241EDFF" w:usb2="04008020" w:usb3="00000000" w:csb0="0000019F" w:csb1="00000000"/>
  </w:font>
  <w:font w:name="SF Mono">
    <w:panose1 w:val="020B0009000002000000"/>
    <w:charset w:val="00"/>
    <w:family w:val="modern"/>
    <w:notTrueType/>
    <w:pitch w:val="fixed"/>
    <w:sig w:usb0="A10002EF" w:usb1="5000BDE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D2468" w14:textId="77777777" w:rsidR="004236A0" w:rsidRDefault="004236A0" w:rsidP="0045605B">
      <w:r>
        <w:separator/>
      </w:r>
    </w:p>
  </w:footnote>
  <w:footnote w:type="continuationSeparator" w:id="0">
    <w:p w14:paraId="44756D1E" w14:textId="77777777" w:rsidR="004236A0" w:rsidRDefault="004236A0" w:rsidP="004560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35DB6C" w14:textId="056BC6A1" w:rsidR="0045605B" w:rsidRPr="0045605B" w:rsidRDefault="0045605B" w:rsidP="0045605B">
    <w:pPr>
      <w:pStyle w:val="En-tte"/>
    </w:pPr>
    <w:r w:rsidRPr="0045605B">
      <w:rPr>
        <w:noProof/>
      </w:rPr>
      <w:drawing>
        <wp:anchor distT="0" distB="0" distL="114300" distR="114300" simplePos="0" relativeHeight="251658240" behindDoc="0" locked="0" layoutInCell="1" allowOverlap="1" wp14:anchorId="76AACA70" wp14:editId="1125269F">
          <wp:simplePos x="0" y="0"/>
          <wp:positionH relativeFrom="margin">
            <wp:posOffset>5337709</wp:posOffset>
          </wp:positionH>
          <wp:positionV relativeFrom="margin">
            <wp:posOffset>-642988</wp:posOffset>
          </wp:positionV>
          <wp:extent cx="1469390" cy="478790"/>
          <wp:effectExtent l="0" t="0" r="3810" b="3810"/>
          <wp:wrapSquare wrapText="bothSides"/>
          <wp:docPr id="1735555463" name="Image 1" descr="Espace Presse - Efre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space Presse - Efrei"/>
                  <pic:cNvPicPr>
                    <a:picLocks noChangeAspect="1" noChangeArrowheads="1"/>
                  </pic:cNvPicPr>
                </pic:nvPicPr>
                <pic:blipFill>
                  <a:blip r:embed="rId1">
                    <a:alphaModFix amt="3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69390" cy="478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77236">
      <w:t xml:space="preserve">Vincent LAGOGUÉ – David TEJEDA - </w:t>
    </w:r>
    <w:r w:rsidRPr="0045605B">
      <w:t>Thomas PEUGNET</w:t>
    </w:r>
  </w:p>
  <w:p w14:paraId="552FA1AA" w14:textId="77777777" w:rsidR="0045605B" w:rsidRDefault="0045605B" w:rsidP="0045605B">
    <w:pPr>
      <w:pStyle w:val="En-tte"/>
    </w:pPr>
    <w:r w:rsidRPr="0045605B">
      <w:t>M1 Réseaux et Sécurité – RS3</w:t>
    </w:r>
  </w:p>
  <w:p w14:paraId="1F59D206" w14:textId="77777777" w:rsidR="0045605B" w:rsidRDefault="0045605B" w:rsidP="0045605B">
    <w:pPr>
      <w:pStyle w:val="En-tte"/>
    </w:pPr>
    <w:r>
      <w:fldChar w:fldCharType="begin"/>
    </w:r>
    <w:r>
      <w:instrText xml:space="preserve"> INCLUDEPICTURE "https://www.efrei.fr/wp-content/uploads/2022/01/LOGO_EFREI-PRINT_EFREI-WEB.png" \* MERGEFORMATINET </w:instrText>
    </w:r>
    <w:r w:rsidR="00000000">
      <w:fldChar w:fldCharType="separate"/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236"/>
    <w:rsid w:val="000A03E5"/>
    <w:rsid w:val="000E551C"/>
    <w:rsid w:val="00163536"/>
    <w:rsid w:val="00206A61"/>
    <w:rsid w:val="00312787"/>
    <w:rsid w:val="003201F6"/>
    <w:rsid w:val="00351274"/>
    <w:rsid w:val="004236A0"/>
    <w:rsid w:val="00434FD2"/>
    <w:rsid w:val="0045605B"/>
    <w:rsid w:val="00497F9A"/>
    <w:rsid w:val="004C7D0B"/>
    <w:rsid w:val="004D117C"/>
    <w:rsid w:val="004E63A1"/>
    <w:rsid w:val="00521639"/>
    <w:rsid w:val="005C32BC"/>
    <w:rsid w:val="0065346D"/>
    <w:rsid w:val="00664A95"/>
    <w:rsid w:val="00677236"/>
    <w:rsid w:val="006A3EE0"/>
    <w:rsid w:val="006D76B4"/>
    <w:rsid w:val="00771258"/>
    <w:rsid w:val="00790145"/>
    <w:rsid w:val="00825DC3"/>
    <w:rsid w:val="00837E2E"/>
    <w:rsid w:val="008577ED"/>
    <w:rsid w:val="008935BD"/>
    <w:rsid w:val="00913FE2"/>
    <w:rsid w:val="009461DE"/>
    <w:rsid w:val="00964AE3"/>
    <w:rsid w:val="009F4EFC"/>
    <w:rsid w:val="00AF2346"/>
    <w:rsid w:val="00AF6585"/>
    <w:rsid w:val="00B36291"/>
    <w:rsid w:val="00B551CC"/>
    <w:rsid w:val="00B973CE"/>
    <w:rsid w:val="00C2389B"/>
    <w:rsid w:val="00C42B12"/>
    <w:rsid w:val="00CA3862"/>
    <w:rsid w:val="00D7131F"/>
    <w:rsid w:val="00E21BD7"/>
    <w:rsid w:val="00EC6AA8"/>
    <w:rsid w:val="00F47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21B9DD"/>
  <w15:chartTrackingRefBased/>
  <w15:docId w15:val="{31B8765C-7882-2E45-B08C-72CE35967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05B"/>
    <w:pPr>
      <w:tabs>
        <w:tab w:val="center" w:pos="4536"/>
        <w:tab w:val="right" w:pos="9072"/>
      </w:tabs>
    </w:pPr>
    <w:rPr>
      <w:rFonts w:ascii="SF Pro Rounded Light" w:hAnsi="SF Pro Rounded Light"/>
    </w:rPr>
  </w:style>
  <w:style w:type="paragraph" w:styleId="Titre1">
    <w:name w:val="heading 1"/>
    <w:basedOn w:val="Normal"/>
    <w:next w:val="Normal"/>
    <w:link w:val="Titre1Car"/>
    <w:uiPriority w:val="9"/>
    <w:qFormat/>
    <w:rsid w:val="0045605B"/>
    <w:pPr>
      <w:keepNext/>
      <w:keepLines/>
      <w:spacing w:before="240"/>
      <w:outlineLvl w:val="0"/>
    </w:pPr>
    <w:rPr>
      <w:rFonts w:ascii="SF Pro Rounded" w:eastAsiaTheme="majorEastAsia" w:hAnsi="SF Pro Rounded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5605B"/>
    <w:pPr>
      <w:keepNext/>
      <w:keepLines/>
      <w:spacing w:before="4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45605B"/>
  </w:style>
  <w:style w:type="character" w:customStyle="1" w:styleId="En-tteCar">
    <w:name w:val="En-tête Car"/>
    <w:basedOn w:val="Policepardfaut"/>
    <w:link w:val="En-tte"/>
    <w:uiPriority w:val="99"/>
    <w:rsid w:val="0045605B"/>
  </w:style>
  <w:style w:type="paragraph" w:styleId="Pieddepage">
    <w:name w:val="footer"/>
    <w:basedOn w:val="Normal"/>
    <w:link w:val="PieddepageCar"/>
    <w:uiPriority w:val="99"/>
    <w:unhideWhenUsed/>
    <w:rsid w:val="0045605B"/>
  </w:style>
  <w:style w:type="character" w:customStyle="1" w:styleId="PieddepageCar">
    <w:name w:val="Pied de page Car"/>
    <w:basedOn w:val="Policepardfaut"/>
    <w:link w:val="Pieddepage"/>
    <w:uiPriority w:val="99"/>
    <w:rsid w:val="0045605B"/>
  </w:style>
  <w:style w:type="character" w:customStyle="1" w:styleId="Titre1Car">
    <w:name w:val="Titre 1 Car"/>
    <w:basedOn w:val="Policepardfaut"/>
    <w:link w:val="Titre1"/>
    <w:uiPriority w:val="9"/>
    <w:rsid w:val="0045605B"/>
    <w:rPr>
      <w:rFonts w:ascii="SF Pro Rounded" w:eastAsiaTheme="majorEastAsia" w:hAnsi="SF Pro Rounded" w:cstheme="majorBidi"/>
      <w:color w:val="2F5496" w:themeColor="accent1" w:themeShade="BF"/>
      <w:sz w:val="32"/>
      <w:szCs w:val="32"/>
    </w:rPr>
  </w:style>
  <w:style w:type="paragraph" w:styleId="Titre">
    <w:name w:val="Title"/>
    <w:basedOn w:val="Normal"/>
    <w:next w:val="Normal"/>
    <w:link w:val="TitreCar"/>
    <w:uiPriority w:val="10"/>
    <w:qFormat/>
    <w:rsid w:val="0045605B"/>
    <w:pPr>
      <w:contextualSpacing/>
      <w:jc w:val="center"/>
    </w:pPr>
    <w:rPr>
      <w:rFonts w:ascii="SF Pro Rounded Medium" w:eastAsiaTheme="majorEastAsia" w:hAnsi="SF Pro Rounded Medium" w:cstheme="majorBidi"/>
      <w:color w:val="4472C4" w:themeColor="accent1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5605B"/>
    <w:rPr>
      <w:rFonts w:ascii="SF Pro Rounded Medium" w:eastAsiaTheme="majorEastAsia" w:hAnsi="SF Pro Rounded Medium" w:cstheme="majorBidi"/>
      <w:color w:val="4472C4" w:themeColor="accent1"/>
      <w:spacing w:val="-10"/>
      <w:kern w:val="28"/>
      <w:sz w:val="56"/>
      <w:szCs w:val="56"/>
    </w:rPr>
  </w:style>
  <w:style w:type="character" w:customStyle="1" w:styleId="Titre2Car">
    <w:name w:val="Titre 2 Car"/>
    <w:basedOn w:val="Policepardfaut"/>
    <w:link w:val="Titre2"/>
    <w:uiPriority w:val="9"/>
    <w:rsid w:val="0045605B"/>
    <w:rPr>
      <w:rFonts w:ascii="SF Pro Rounded Light" w:eastAsiaTheme="majorEastAsia" w:hAnsi="SF Pro Rounded Light" w:cstheme="majorBidi"/>
      <w:color w:val="2F5496" w:themeColor="accent1" w:themeShade="BF"/>
      <w:sz w:val="26"/>
      <w:szCs w:val="26"/>
    </w:rPr>
  </w:style>
  <w:style w:type="paragraph" w:styleId="Sous-titre">
    <w:name w:val="Subtitle"/>
    <w:aliases w:val="Code"/>
    <w:basedOn w:val="Normal"/>
    <w:next w:val="Normal"/>
    <w:link w:val="Sous-titreCar"/>
    <w:uiPriority w:val="11"/>
    <w:qFormat/>
    <w:rsid w:val="006D76B4"/>
    <w:pPr>
      <w:numPr>
        <w:ilvl w:val="1"/>
      </w:numPr>
      <w:spacing w:after="160"/>
    </w:pPr>
    <w:rPr>
      <w:rFonts w:ascii="SF Mono" w:eastAsiaTheme="minorEastAsia" w:hAnsi="SF Mono"/>
      <w:b/>
      <w:color w:val="5A5A5A" w:themeColor="text1" w:themeTint="A5"/>
      <w:spacing w:val="15"/>
      <w:sz w:val="18"/>
      <w:szCs w:val="22"/>
    </w:rPr>
  </w:style>
  <w:style w:type="character" w:customStyle="1" w:styleId="Sous-titreCar">
    <w:name w:val="Sous-titre Car"/>
    <w:aliases w:val="Code Car"/>
    <w:basedOn w:val="Policepardfaut"/>
    <w:link w:val="Sous-titre"/>
    <w:uiPriority w:val="11"/>
    <w:rsid w:val="006D76B4"/>
    <w:rPr>
      <w:rFonts w:ascii="SF Mono" w:eastAsiaTheme="minorEastAsia" w:hAnsi="SF Mono"/>
      <w:b/>
      <w:color w:val="5A5A5A" w:themeColor="text1" w:themeTint="A5"/>
      <w:spacing w:val="15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thomas/Library/Group%20Containers/UBF8T346G9.Office/User%20Content.localized/Templates.localized/Rendu%20Efrei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Rendu Efrei.dotx</Template>
  <TotalTime>57</TotalTime>
  <Pages>12</Pages>
  <Words>515</Words>
  <Characters>2836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PEUGNET</dc:creator>
  <cp:keywords/>
  <dc:description/>
  <cp:lastModifiedBy>Thomas Peugnet</cp:lastModifiedBy>
  <cp:revision>21</cp:revision>
  <dcterms:created xsi:type="dcterms:W3CDTF">2023-10-12T11:46:00Z</dcterms:created>
  <dcterms:modified xsi:type="dcterms:W3CDTF">2023-10-19T08:13:00Z</dcterms:modified>
</cp:coreProperties>
</file>